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10740" w:type="dxa"/>
        <w:jc w:val="center"/>
        <w:tblInd w:w="0" w:type="dxa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857F58" w:rsidRPr="00A30CAC" w14:paraId="613A2E0B" w14:textId="77777777" w:rsidTr="00953A46">
        <w:trPr>
          <w:trHeight w:val="1415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653E0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0CAC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9B22" w14:textId="318240C7" w:rsidR="00857F58" w:rsidRPr="00A30CAC" w:rsidRDefault="00857F58" w:rsidP="00953A46">
            <w:pPr>
              <w:pStyle w:val="Naslov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NACRT PRIJEDLOGA </w:t>
            </w:r>
            <w:r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>ODLUK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E</w:t>
            </w:r>
            <w:r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DOPUNI</w:t>
            </w:r>
            <w:r w:rsidRPr="00A30CAC">
              <w:rPr>
                <w:rFonts w:ascii="Times New Roman" w:hAnsi="Times New Roman" w:cs="Times New Roman"/>
                <w:b/>
                <w:color w:val="auto"/>
                <w:szCs w:val="24"/>
              </w:rPr>
              <w:t xml:space="preserve"> ODLUKE O DAVANJU U ZAKUP I KUPOPRODAJI SUVLASNIČKOG DIJELA POSLOVNOG PROSTORA</w:t>
            </w:r>
          </w:p>
          <w:p w14:paraId="11B82A44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7F58" w:rsidRPr="00A30CAC" w14:paraId="62EEF2F4" w14:textId="77777777" w:rsidTr="00953A46">
        <w:trPr>
          <w:trHeight w:val="1550"/>
          <w:jc w:val="center"/>
        </w:trPr>
        <w:tc>
          <w:tcPr>
            <w:tcW w:w="37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556CF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CAC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FEB83" w14:textId="075928A4" w:rsidR="00857F58" w:rsidRPr="00A30CAC" w:rsidRDefault="00857F58" w:rsidP="00953A46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</w:t>
            </w:r>
            <w:r w:rsidR="00265C7A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6</w:t>
            </w:r>
            <w:r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 listopada</w:t>
            </w:r>
            <w:r w:rsidRPr="00A30CAC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2020. godine. </w:t>
            </w:r>
          </w:p>
          <w:p w14:paraId="245ACFCB" w14:textId="77777777" w:rsidR="00857F58" w:rsidRPr="00A30CAC" w:rsidRDefault="00857F58" w:rsidP="00953A46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4AE251FF" w14:textId="42D3008B" w:rsidR="00857F58" w:rsidRPr="00F806EE" w:rsidRDefault="00857F58" w:rsidP="00953A46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313639"/>
                <w:szCs w:val="22"/>
              </w:rPr>
            </w:pPr>
            <w:bookmarkStart w:id="1" w:name="_Hlk533666722"/>
            <w:r w:rsidRPr="00A30CAC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A30CAC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A30CAC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265C7A">
              <w:rPr>
                <w:rStyle w:val="Naglaeno"/>
                <w:color w:val="313639"/>
                <w:sz w:val="22"/>
                <w:szCs w:val="22"/>
                <w:lang w:val="hr-HR"/>
              </w:rPr>
              <w:t>0</w:t>
            </w:r>
            <w:r w:rsidR="00265C7A">
              <w:rPr>
                <w:rStyle w:val="Naglaeno"/>
              </w:rPr>
              <w:t>3</w:t>
            </w:r>
            <w:r>
              <w:rPr>
                <w:rStyle w:val="Naglaeno"/>
              </w:rPr>
              <w:t>. studenog</w:t>
            </w:r>
            <w:r w:rsidRPr="00A30CAC">
              <w:rPr>
                <w:rStyle w:val="Naglaeno"/>
                <w:color w:val="313639"/>
                <w:szCs w:val="22"/>
              </w:rPr>
              <w:t xml:space="preserve"> 2020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. </w:t>
            </w:r>
            <w:r w:rsidRPr="00A30CAC">
              <w:rPr>
                <w:b/>
                <w:bCs/>
                <w:color w:val="313639"/>
                <w:sz w:val="22"/>
                <w:szCs w:val="22"/>
                <w:lang w:val="hr-HR"/>
              </w:rPr>
              <w:t>godine,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a zainteresirani m</w:t>
            </w:r>
            <w:r w:rsidRPr="00A30CAC">
              <w:rPr>
                <w:lang w:val="hr-HR"/>
              </w:rPr>
              <w:t xml:space="preserve">ogu 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A30CAC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prijedloge, ideje i sugestije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koji se odnose na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prijedlog ovog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Naglaeno"/>
                <w:b w:val="0"/>
                <w:bCs w:val="0"/>
                <w:iCs/>
                <w:color w:val="313639"/>
                <w:sz w:val="22"/>
                <w:szCs w:val="22"/>
                <w:lang w:val="hr-HR"/>
              </w:rPr>
              <w:t>Nacrta</w:t>
            </w:r>
            <w:r w:rsidRPr="00F806EE">
              <w:rPr>
                <w:rStyle w:val="Naglaeno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rStyle w:val="apple-converted-space"/>
                <w:lang w:val="hr-HR"/>
              </w:rPr>
              <w:t>Odluke</w:t>
            </w:r>
            <w:r w:rsidRPr="00F806EE">
              <w:rPr>
                <w:rStyle w:val="apple-converted-space"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F806EE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>
              <w:rPr>
                <w:color w:val="313639"/>
                <w:sz w:val="22"/>
                <w:szCs w:val="22"/>
                <w:lang w:val="hr-HR"/>
              </w:rPr>
              <w:t xml:space="preserve">putem 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>e</w:t>
            </w:r>
            <w:bookmarkEnd w:id="1"/>
            <w:r w:rsidRPr="00A30CAC">
              <w:rPr>
                <w:color w:val="313639"/>
                <w:sz w:val="22"/>
                <w:szCs w:val="22"/>
                <w:lang w:val="hr-HR"/>
              </w:rPr>
              <w:t>-mail</w:t>
            </w:r>
            <w:r w:rsidR="00452303">
              <w:rPr>
                <w:color w:val="313639"/>
                <w:sz w:val="22"/>
                <w:szCs w:val="22"/>
                <w:lang w:val="hr-HR"/>
              </w:rPr>
              <w:t>a:</w:t>
            </w:r>
            <w:r w:rsidRPr="00A30CAC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hyperlink r:id="rId4" w:history="1">
              <w:r w:rsidRPr="00A30CAC">
                <w:rPr>
                  <w:rStyle w:val="Hiperveza"/>
                  <w:sz w:val="22"/>
                  <w:szCs w:val="22"/>
                  <w:lang w:val="hr-HR"/>
                </w:rPr>
                <w:t>mia.cvijetic@opatija.hr</w:t>
              </w:r>
            </w:hyperlink>
            <w:r>
              <w:rPr>
                <w:rStyle w:val="Hiperveza"/>
                <w:sz w:val="22"/>
                <w:szCs w:val="22"/>
                <w:lang w:val="hr-HR"/>
              </w:rPr>
              <w:t xml:space="preserve"> </w:t>
            </w:r>
          </w:p>
          <w:p w14:paraId="677086C4" w14:textId="77777777" w:rsidR="00857F58" w:rsidRPr="00A30CAC" w:rsidRDefault="00857F58" w:rsidP="00953A46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857F58" w:rsidRPr="00A30CAC" w14:paraId="111A1F6D" w14:textId="77777777" w:rsidTr="00953A46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B6E1C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EBD81F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F270E" w14:textId="77777777" w:rsidR="00857F58" w:rsidRPr="00A30CAC" w:rsidRDefault="00857F58" w:rsidP="00953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CAC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857F58" w:rsidRPr="00A30CAC" w14:paraId="44B447F3" w14:textId="77777777" w:rsidTr="00953A46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45C2F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14AC6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E3D49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61EB92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C96EF8C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70877B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0A4750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A5E826F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BEA2E8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A7C7C2A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857F58" w:rsidRPr="00A30CAC" w14:paraId="477558E1" w14:textId="77777777" w:rsidTr="00953A46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9164F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9B728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446F0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4720AA7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0F7B9D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0612CC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0BF102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C29857C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2C2E1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F2B33F7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857F58" w:rsidRPr="00A30CAC" w14:paraId="5BBE27DD" w14:textId="77777777" w:rsidTr="00953A46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9AE2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5C690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DF62E6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E1CA34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816ECA7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281B29D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4ADF2E5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4C2E6F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59E19BE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4E3118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857F58" w:rsidRPr="00A30CAC" w14:paraId="6004C564" w14:textId="77777777" w:rsidTr="00953A46">
        <w:trPr>
          <w:gridAfter w:val="1"/>
          <w:wAfter w:w="58" w:type="dxa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C4182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9EFE4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4EB9A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2BF2A64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ACA280D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86F5FDF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3BDF674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A4B781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F2090E8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63BADE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857F58" w:rsidRPr="00A30CAC" w14:paraId="2D2E082E" w14:textId="77777777" w:rsidTr="00953A46">
        <w:trPr>
          <w:gridAfter w:val="1"/>
          <w:wAfter w:w="58" w:type="dxa"/>
          <w:trHeight w:val="1903"/>
          <w:jc w:val="center"/>
        </w:trPr>
        <w:tc>
          <w:tcPr>
            <w:tcW w:w="2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57927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58F40" w14:textId="77777777" w:rsidR="00857F58" w:rsidRPr="00A30CAC" w:rsidRDefault="00857F58" w:rsidP="00953A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9266" w14:textId="77777777" w:rsidR="00857F58" w:rsidRPr="00A30CAC" w:rsidRDefault="00857F58" w:rsidP="00953A46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2B000406" w14:textId="77777777" w:rsidR="00207399" w:rsidRDefault="00207399"/>
    <w:sectPr w:rsidR="0020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58"/>
    <w:rsid w:val="00207399"/>
    <w:rsid w:val="00265C7A"/>
    <w:rsid w:val="00452303"/>
    <w:rsid w:val="0085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778F"/>
  <w15:chartTrackingRefBased/>
  <w15:docId w15:val="{F418FDA0-99C2-41FB-A8E2-200487AA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F58"/>
    <w:pPr>
      <w:spacing w:after="200" w:line="276" w:lineRule="auto"/>
    </w:pPr>
  </w:style>
  <w:style w:type="paragraph" w:styleId="Naslov1">
    <w:name w:val="heading 1"/>
    <w:basedOn w:val="Normal"/>
    <w:link w:val="Naslov1Char"/>
    <w:uiPriority w:val="9"/>
    <w:qFormat/>
    <w:rsid w:val="00857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F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F5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F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857F58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85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semiHidden/>
    <w:locked/>
    <w:rsid w:val="00857F58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uvlaka 3,uvlaka 2"/>
    <w:basedOn w:val="Normal"/>
    <w:link w:val="TijelotekstaChar"/>
    <w:semiHidden/>
    <w:unhideWhenUsed/>
    <w:rsid w:val="00857F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1">
    <w:name w:val="Tijelo teksta Char1"/>
    <w:basedOn w:val="Zadanifontodlomka"/>
    <w:uiPriority w:val="99"/>
    <w:semiHidden/>
    <w:rsid w:val="00857F58"/>
  </w:style>
  <w:style w:type="character" w:customStyle="1" w:styleId="apple-converted-space">
    <w:name w:val="apple-converted-space"/>
    <w:basedOn w:val="Zadanifontodlomka"/>
    <w:rsid w:val="00857F58"/>
  </w:style>
  <w:style w:type="table" w:styleId="Reetkatablice">
    <w:name w:val="Table Grid"/>
    <w:basedOn w:val="Obinatablica"/>
    <w:uiPriority w:val="59"/>
    <w:rsid w:val="00857F5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basedOn w:val="Zadanifontodlomka"/>
    <w:uiPriority w:val="22"/>
    <w:qFormat/>
    <w:rsid w:val="00857F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.cvijet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Cvijetic</dc:creator>
  <cp:keywords/>
  <dc:description/>
  <cp:lastModifiedBy>Mia Cvijetic</cp:lastModifiedBy>
  <cp:revision>3</cp:revision>
  <dcterms:created xsi:type="dcterms:W3CDTF">2020-10-26T09:14:00Z</dcterms:created>
  <dcterms:modified xsi:type="dcterms:W3CDTF">2020-10-26T09:31:00Z</dcterms:modified>
</cp:coreProperties>
</file>